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F4F" w:rsidRPr="00E261D4" w:rsidRDefault="00100F4F" w:rsidP="00B3140C">
      <w:pPr>
        <w:pStyle w:val="TableParagraph"/>
        <w:jc w:val="center"/>
        <w:rPr>
          <w:b/>
          <w:sz w:val="24"/>
          <w:szCs w:val="24"/>
        </w:rPr>
      </w:pPr>
      <w:r w:rsidRPr="00E261D4">
        <w:rPr>
          <w:b/>
          <w:sz w:val="24"/>
          <w:szCs w:val="24"/>
        </w:rPr>
        <w:t>Контрольно-измерительные   материалы</w:t>
      </w:r>
    </w:p>
    <w:p w:rsidR="00100F4F" w:rsidRPr="00E261D4" w:rsidRDefault="00B3140C" w:rsidP="00B3140C">
      <w:pPr>
        <w:pStyle w:val="TableParagraph"/>
        <w:jc w:val="center"/>
        <w:rPr>
          <w:b/>
          <w:sz w:val="24"/>
          <w:szCs w:val="24"/>
        </w:rPr>
      </w:pPr>
      <w:r w:rsidRPr="00E261D4">
        <w:rPr>
          <w:b/>
          <w:sz w:val="24"/>
          <w:szCs w:val="24"/>
        </w:rPr>
        <w:t>итоговой контрольной работы по математике, 3</w:t>
      </w:r>
      <w:r w:rsidR="00100F4F" w:rsidRPr="00E261D4">
        <w:rPr>
          <w:b/>
          <w:sz w:val="24"/>
          <w:szCs w:val="24"/>
        </w:rPr>
        <w:t xml:space="preserve"> класс</w:t>
      </w:r>
    </w:p>
    <w:p w:rsidR="00100F4F" w:rsidRPr="00E261D4" w:rsidRDefault="00100F4F" w:rsidP="00B3140C">
      <w:pPr>
        <w:pStyle w:val="TableParagraph"/>
        <w:jc w:val="center"/>
        <w:rPr>
          <w:b/>
          <w:sz w:val="24"/>
          <w:szCs w:val="24"/>
        </w:rPr>
      </w:pPr>
    </w:p>
    <w:p w:rsidR="00100F4F" w:rsidRPr="00E261D4" w:rsidRDefault="00100F4F" w:rsidP="00B3140C">
      <w:pPr>
        <w:pStyle w:val="TableParagraph"/>
        <w:jc w:val="center"/>
        <w:rPr>
          <w:b/>
          <w:sz w:val="24"/>
          <w:szCs w:val="24"/>
        </w:rPr>
      </w:pPr>
      <w:r w:rsidRPr="00E261D4">
        <w:rPr>
          <w:b/>
          <w:sz w:val="24"/>
          <w:szCs w:val="24"/>
        </w:rPr>
        <w:t>Пояснительная записка</w:t>
      </w:r>
    </w:p>
    <w:p w:rsidR="00B3140C" w:rsidRPr="00A207E0" w:rsidRDefault="00B3140C" w:rsidP="00B3140C">
      <w:pPr>
        <w:pStyle w:val="1"/>
        <w:ind w:left="709" w:right="1386"/>
        <w:jc w:val="center"/>
      </w:pPr>
    </w:p>
    <w:tbl>
      <w:tblPr>
        <w:tblStyle w:val="a9"/>
        <w:tblW w:w="0" w:type="auto"/>
        <w:tblInd w:w="675" w:type="dxa"/>
        <w:tblLayout w:type="fixed"/>
        <w:tblLook w:val="04A0"/>
      </w:tblPr>
      <w:tblGrid>
        <w:gridCol w:w="709"/>
        <w:gridCol w:w="1134"/>
        <w:gridCol w:w="8222"/>
      </w:tblGrid>
      <w:tr w:rsidR="00B3140C" w:rsidRPr="00A207E0" w:rsidTr="00525DF6">
        <w:tc>
          <w:tcPr>
            <w:tcW w:w="709" w:type="dxa"/>
          </w:tcPr>
          <w:p w:rsidR="00B3140C" w:rsidRPr="00A207E0" w:rsidRDefault="00B3140C" w:rsidP="00832577">
            <w:pPr>
              <w:pStyle w:val="1"/>
              <w:ind w:left="0" w:right="1386"/>
              <w:jc w:val="center"/>
              <w:outlineLvl w:val="0"/>
            </w:pPr>
            <w:r w:rsidRPr="00A207E0">
              <w:t>1</w:t>
            </w:r>
          </w:p>
        </w:tc>
        <w:tc>
          <w:tcPr>
            <w:tcW w:w="1134" w:type="dxa"/>
          </w:tcPr>
          <w:p w:rsidR="00B3140C" w:rsidRPr="00A207E0" w:rsidRDefault="00B3140C" w:rsidP="00832577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proofErr w:type="spellStart"/>
            <w:r w:rsidRPr="00A207E0">
              <w:t>Назначение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работы</w:t>
            </w:r>
            <w:proofErr w:type="spellEnd"/>
          </w:p>
        </w:tc>
        <w:tc>
          <w:tcPr>
            <w:tcW w:w="8222" w:type="dxa"/>
          </w:tcPr>
          <w:p w:rsidR="00B3140C" w:rsidRPr="00A207E0" w:rsidRDefault="00B3140C" w:rsidP="00832577">
            <w:pPr>
              <w:pStyle w:val="a6"/>
              <w:ind w:right="34" w:firstLine="317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207E0">
              <w:rPr>
                <w:sz w:val="24"/>
                <w:szCs w:val="24"/>
                <w:lang w:val="ru-RU"/>
              </w:rPr>
              <w:t>Работа проводится с целью определения уровня освоения обучающимися 3 классов предметного содержания курса математики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B3140C" w:rsidRPr="00A207E0" w:rsidRDefault="00B3140C" w:rsidP="00832577">
            <w:pPr>
              <w:pStyle w:val="a6"/>
              <w:ind w:right="34" w:firstLine="317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Промежуточная аттестация охватывает содержание, включенное в УМК «Школа России», по учебнику «Математика», 2 части, автор М. И. Моро</w:t>
            </w:r>
          </w:p>
        </w:tc>
      </w:tr>
      <w:tr w:rsidR="00B3140C" w:rsidRPr="00A207E0" w:rsidTr="00525DF6">
        <w:tc>
          <w:tcPr>
            <w:tcW w:w="709" w:type="dxa"/>
          </w:tcPr>
          <w:p w:rsidR="00B3140C" w:rsidRPr="00A207E0" w:rsidRDefault="00B3140C" w:rsidP="00832577">
            <w:pPr>
              <w:pStyle w:val="1"/>
              <w:ind w:left="0" w:right="1386"/>
              <w:jc w:val="center"/>
              <w:outlineLvl w:val="0"/>
            </w:pPr>
            <w:r w:rsidRPr="00A207E0">
              <w:t>2</w:t>
            </w:r>
          </w:p>
        </w:tc>
        <w:tc>
          <w:tcPr>
            <w:tcW w:w="1134" w:type="dxa"/>
          </w:tcPr>
          <w:p w:rsidR="00B3140C" w:rsidRPr="00A207E0" w:rsidRDefault="00B3140C" w:rsidP="00832577">
            <w:pPr>
              <w:pStyle w:val="1"/>
              <w:ind w:left="0" w:right="34"/>
              <w:outlineLvl w:val="0"/>
            </w:pPr>
            <w:proofErr w:type="spellStart"/>
            <w:r w:rsidRPr="00A207E0">
              <w:t>Документы</w:t>
            </w:r>
            <w:proofErr w:type="spellEnd"/>
            <w:r w:rsidRPr="00A207E0">
              <w:t xml:space="preserve">, </w:t>
            </w:r>
            <w:proofErr w:type="spellStart"/>
            <w:r w:rsidRPr="00A207E0">
              <w:t>определяющие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содержание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работы</w:t>
            </w:r>
            <w:proofErr w:type="spellEnd"/>
          </w:p>
        </w:tc>
        <w:tc>
          <w:tcPr>
            <w:tcW w:w="8222" w:type="dxa"/>
          </w:tcPr>
          <w:p w:rsidR="00B3140C" w:rsidRPr="00A207E0" w:rsidRDefault="00B3140C" w:rsidP="00832577">
            <w:pPr>
              <w:pStyle w:val="a6"/>
              <w:ind w:left="33" w:right="34" w:firstLine="284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A207E0">
              <w:rPr>
                <w:sz w:val="24"/>
                <w:szCs w:val="24"/>
                <w:lang w:val="ru-RU"/>
              </w:rPr>
              <w:t>Минобрнауки</w:t>
            </w:r>
            <w:proofErr w:type="spellEnd"/>
            <w:r w:rsidRPr="00A207E0">
              <w:rPr>
                <w:sz w:val="24"/>
                <w:szCs w:val="24"/>
                <w:lang w:val="ru-RU"/>
              </w:rPr>
              <w:t xml:space="preserve"> России от 06.102009 №373;</w:t>
            </w:r>
          </w:p>
          <w:p w:rsidR="00B3140C" w:rsidRPr="00A207E0" w:rsidRDefault="00B3140C" w:rsidP="00832577">
            <w:pPr>
              <w:pStyle w:val="a6"/>
              <w:ind w:left="33" w:firstLine="28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A207E0">
              <w:rPr>
                <w:sz w:val="24"/>
                <w:szCs w:val="24"/>
                <w:lang w:val="ru-RU"/>
              </w:rPr>
              <w:t>Примерной программы начального общего образования по предмету «Математика» (Примерная основная образовательная программа образовательного учреждения.</w:t>
            </w:r>
            <w:proofErr w:type="gramEnd"/>
            <w:r w:rsidRPr="00A207E0">
              <w:rPr>
                <w:sz w:val="24"/>
                <w:szCs w:val="24"/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A207E0">
              <w:rPr>
                <w:sz w:val="24"/>
                <w:szCs w:val="24"/>
                <w:lang w:val="ru-RU"/>
              </w:rPr>
              <w:t>перераб</w:t>
            </w:r>
            <w:proofErr w:type="spellEnd"/>
            <w:r w:rsidRPr="00A207E0">
              <w:rPr>
                <w:sz w:val="24"/>
                <w:szCs w:val="24"/>
                <w:lang w:val="ru-RU"/>
              </w:rPr>
              <w:t xml:space="preserve">.– </w:t>
            </w:r>
            <w:proofErr w:type="gramStart"/>
            <w:r w:rsidRPr="00A207E0">
              <w:rPr>
                <w:sz w:val="24"/>
                <w:szCs w:val="24"/>
                <w:lang w:val="ru-RU"/>
              </w:rPr>
              <w:t>М.: Просвещение, 2010)</w:t>
            </w:r>
            <w:proofErr w:type="gramEnd"/>
          </w:p>
        </w:tc>
      </w:tr>
    </w:tbl>
    <w:p w:rsidR="00100F4F" w:rsidRPr="00A207E0" w:rsidRDefault="00100F4F" w:rsidP="00B3140C">
      <w:pPr>
        <w:pStyle w:val="TableParagraph"/>
        <w:jc w:val="center"/>
        <w:rPr>
          <w:sz w:val="24"/>
          <w:szCs w:val="24"/>
        </w:rPr>
      </w:pPr>
    </w:p>
    <w:p w:rsidR="00B3140C" w:rsidRPr="00A207E0" w:rsidRDefault="00B3140C" w:rsidP="00B3140C">
      <w:pPr>
        <w:pStyle w:val="1"/>
        <w:ind w:left="567" w:right="1386" w:firstLine="851"/>
        <w:jc w:val="center"/>
      </w:pPr>
      <w:r w:rsidRPr="00A207E0">
        <w:t>Спецификация</w:t>
      </w:r>
    </w:p>
    <w:p w:rsidR="00B3140C" w:rsidRPr="00A207E0" w:rsidRDefault="00B3140C" w:rsidP="00B3140C">
      <w:pPr>
        <w:pStyle w:val="1"/>
        <w:ind w:left="993" w:right="1386"/>
        <w:jc w:val="center"/>
      </w:pPr>
      <w:r w:rsidRPr="00A207E0">
        <w:t xml:space="preserve">контрольно-измерительных материалов для проведения </w:t>
      </w:r>
      <w:r w:rsidR="00664F81" w:rsidRPr="00E261D4">
        <w:t>итоговой контрольной работы</w:t>
      </w:r>
      <w:r w:rsidRPr="00A207E0">
        <w:t xml:space="preserve"> по математике</w:t>
      </w:r>
      <w:r w:rsidR="00542DC5" w:rsidRPr="00A207E0">
        <w:t xml:space="preserve"> </w:t>
      </w:r>
      <w:r w:rsidRPr="00A207E0">
        <w:t>в 3 классе</w:t>
      </w:r>
    </w:p>
    <w:p w:rsidR="00B3140C" w:rsidRPr="00A207E0" w:rsidRDefault="00B3140C" w:rsidP="00B3140C">
      <w:pPr>
        <w:pStyle w:val="a6"/>
        <w:ind w:left="993"/>
        <w:jc w:val="center"/>
        <w:rPr>
          <w:sz w:val="24"/>
          <w:szCs w:val="24"/>
        </w:rPr>
      </w:pPr>
    </w:p>
    <w:tbl>
      <w:tblPr>
        <w:tblStyle w:val="a9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7371"/>
      </w:tblGrid>
      <w:tr w:rsidR="00B3140C" w:rsidRPr="00A207E0" w:rsidTr="00A207E0">
        <w:tc>
          <w:tcPr>
            <w:tcW w:w="709" w:type="dxa"/>
          </w:tcPr>
          <w:p w:rsidR="00B3140C" w:rsidRPr="00A207E0" w:rsidRDefault="00B3140C" w:rsidP="00832577">
            <w:pPr>
              <w:pStyle w:val="a6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B3140C" w:rsidRPr="00A207E0" w:rsidRDefault="00B3140C" w:rsidP="00832577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proofErr w:type="spellStart"/>
            <w:r w:rsidRPr="00A207E0">
              <w:t>Структура</w:t>
            </w:r>
            <w:proofErr w:type="spellEnd"/>
            <w:r w:rsidRPr="00A207E0">
              <w:t xml:space="preserve"> и </w:t>
            </w:r>
            <w:proofErr w:type="spellStart"/>
            <w:r w:rsidRPr="00A207E0">
              <w:t>содержание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работы</w:t>
            </w:r>
            <w:proofErr w:type="spellEnd"/>
          </w:p>
          <w:p w:rsidR="00B3140C" w:rsidRPr="00A207E0" w:rsidRDefault="00B3140C" w:rsidP="00832577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B3140C" w:rsidRPr="00A207E0" w:rsidRDefault="00B3140C" w:rsidP="00832577">
            <w:pPr>
              <w:pStyle w:val="a6"/>
              <w:ind w:left="34" w:firstLine="420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«Математика» для проведения процедур оценки качества знаний.</w:t>
            </w:r>
          </w:p>
          <w:p w:rsidR="00B3140C" w:rsidRPr="00A207E0" w:rsidRDefault="00B3140C" w:rsidP="00832577">
            <w:pPr>
              <w:pStyle w:val="a6"/>
              <w:spacing w:before="1"/>
              <w:ind w:left="79" w:firstLine="420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 xml:space="preserve">В работу включены </w:t>
            </w:r>
            <w:r w:rsidR="00542DC5" w:rsidRPr="00A207E0">
              <w:rPr>
                <w:sz w:val="24"/>
                <w:szCs w:val="24"/>
                <w:lang w:val="ru-RU"/>
              </w:rPr>
              <w:t>6</w:t>
            </w:r>
            <w:r w:rsidRPr="00A207E0">
              <w:rPr>
                <w:sz w:val="24"/>
                <w:szCs w:val="24"/>
                <w:lang w:val="ru-RU"/>
              </w:rPr>
              <w:t xml:space="preserve"> заданий базового и повышенного уровня сложности. </w:t>
            </w:r>
          </w:p>
          <w:p w:rsidR="00B3140C" w:rsidRPr="00A207E0" w:rsidRDefault="00B3140C" w:rsidP="00832577">
            <w:pPr>
              <w:pStyle w:val="a6"/>
              <w:spacing w:before="1"/>
              <w:ind w:left="79" w:firstLine="420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Базовый уровень</w:t>
            </w:r>
            <w:r w:rsidRPr="00A207E0">
              <w:rPr>
                <w:sz w:val="24"/>
                <w:szCs w:val="24"/>
                <w:lang w:val="ru-RU"/>
              </w:rPr>
              <w:t xml:space="preserve"> (с 1-5 задание).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B3140C" w:rsidRPr="00A207E0" w:rsidRDefault="00B3140C" w:rsidP="00832577">
            <w:pPr>
              <w:pStyle w:val="a6"/>
              <w:ind w:left="79" w:firstLine="420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Повышенный уровень</w:t>
            </w:r>
            <w:r w:rsidRPr="00A207E0">
              <w:rPr>
                <w:sz w:val="24"/>
                <w:szCs w:val="24"/>
                <w:lang w:val="ru-RU"/>
              </w:rPr>
              <w:t xml:space="preserve"> (6 задание). </w:t>
            </w:r>
            <w:proofErr w:type="gramStart"/>
            <w:r w:rsidRPr="00A207E0">
              <w:rPr>
                <w:sz w:val="24"/>
                <w:szCs w:val="24"/>
                <w:lang w:val="ru-RU"/>
              </w:rPr>
              <w:t>Проверяется способность обучающихся действовать в ситуациях, в которых нет явного указания на способ выполнения.</w:t>
            </w:r>
            <w:proofErr w:type="gramEnd"/>
          </w:p>
        </w:tc>
      </w:tr>
      <w:tr w:rsidR="00B3140C" w:rsidRPr="00A207E0" w:rsidTr="00A207E0">
        <w:tc>
          <w:tcPr>
            <w:tcW w:w="709" w:type="dxa"/>
          </w:tcPr>
          <w:p w:rsidR="00B3140C" w:rsidRPr="00A207E0" w:rsidRDefault="00542DC5" w:rsidP="00832577">
            <w:pPr>
              <w:pStyle w:val="a6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5" w:type="dxa"/>
          </w:tcPr>
          <w:p w:rsidR="00B3140C" w:rsidRPr="00A207E0" w:rsidRDefault="00B3140C" w:rsidP="00832577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proofErr w:type="spellStart"/>
            <w:r w:rsidRPr="00A207E0">
              <w:t>Условия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проведения</w:t>
            </w:r>
            <w:proofErr w:type="spellEnd"/>
            <w:r w:rsidRPr="00A207E0">
              <w:t xml:space="preserve"> </w:t>
            </w:r>
            <w:proofErr w:type="spellStart"/>
            <w:r w:rsidRPr="00A207E0">
              <w:t>работы</w:t>
            </w:r>
            <w:proofErr w:type="spellEnd"/>
          </w:p>
        </w:tc>
        <w:tc>
          <w:tcPr>
            <w:tcW w:w="7371" w:type="dxa"/>
          </w:tcPr>
          <w:p w:rsidR="00B3140C" w:rsidRPr="00A207E0" w:rsidRDefault="00542DC5" w:rsidP="00832577">
            <w:pPr>
              <w:pStyle w:val="a6"/>
              <w:ind w:left="34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Работа проводится в 3</w:t>
            </w:r>
            <w:r w:rsidR="00B3140C" w:rsidRPr="00A207E0">
              <w:rPr>
                <w:sz w:val="24"/>
                <w:szCs w:val="24"/>
                <w:lang w:val="ru-RU"/>
              </w:rPr>
              <w:t xml:space="preserve"> классе в конце учебного года. На выполнение работы отводится 1 урок (45 минут). </w:t>
            </w:r>
            <w:proofErr w:type="spellStart"/>
            <w:r w:rsidR="00B3140C" w:rsidRPr="00A207E0">
              <w:rPr>
                <w:sz w:val="24"/>
                <w:szCs w:val="24"/>
              </w:rPr>
              <w:t>Для</w:t>
            </w:r>
            <w:proofErr w:type="spellEnd"/>
            <w:r w:rsidR="00B3140C" w:rsidRPr="00A207E0">
              <w:rPr>
                <w:sz w:val="24"/>
                <w:szCs w:val="24"/>
              </w:rPr>
              <w:t xml:space="preserve"> </w:t>
            </w:r>
            <w:proofErr w:type="spellStart"/>
            <w:r w:rsidR="00B3140C" w:rsidRPr="00A207E0">
              <w:rPr>
                <w:sz w:val="24"/>
                <w:szCs w:val="24"/>
              </w:rPr>
              <w:t>выполнения</w:t>
            </w:r>
            <w:proofErr w:type="spellEnd"/>
            <w:r w:rsidR="00B3140C" w:rsidRPr="00A207E0">
              <w:rPr>
                <w:sz w:val="24"/>
                <w:szCs w:val="24"/>
              </w:rPr>
              <w:t xml:space="preserve"> </w:t>
            </w:r>
            <w:proofErr w:type="spellStart"/>
            <w:r w:rsidR="00B3140C" w:rsidRPr="00A207E0">
              <w:rPr>
                <w:sz w:val="24"/>
                <w:szCs w:val="24"/>
              </w:rPr>
              <w:t>заданий</w:t>
            </w:r>
            <w:proofErr w:type="spellEnd"/>
            <w:r w:rsidR="00B3140C" w:rsidRPr="00A207E0">
              <w:rPr>
                <w:sz w:val="24"/>
                <w:szCs w:val="24"/>
              </w:rPr>
              <w:t xml:space="preserve"> </w:t>
            </w:r>
            <w:proofErr w:type="spellStart"/>
            <w:r w:rsidR="00B3140C" w:rsidRPr="00A207E0">
              <w:rPr>
                <w:sz w:val="24"/>
                <w:szCs w:val="24"/>
              </w:rPr>
              <w:t>потребуется</w:t>
            </w:r>
            <w:proofErr w:type="spellEnd"/>
            <w:r w:rsidR="00B3140C" w:rsidRPr="00A207E0">
              <w:rPr>
                <w:sz w:val="24"/>
                <w:szCs w:val="24"/>
              </w:rPr>
              <w:t xml:space="preserve"> </w:t>
            </w:r>
            <w:proofErr w:type="spellStart"/>
            <w:r w:rsidR="00B3140C" w:rsidRPr="00A207E0">
              <w:rPr>
                <w:sz w:val="24"/>
                <w:szCs w:val="24"/>
              </w:rPr>
              <w:t>ручка</w:t>
            </w:r>
            <w:proofErr w:type="spellEnd"/>
            <w:r w:rsidRPr="00A207E0">
              <w:rPr>
                <w:sz w:val="24"/>
                <w:szCs w:val="24"/>
                <w:lang w:val="ru-RU"/>
              </w:rPr>
              <w:t>, линейка, карандаш.</w:t>
            </w:r>
          </w:p>
        </w:tc>
      </w:tr>
    </w:tbl>
    <w:p w:rsidR="00B3140C" w:rsidRPr="00A207E0" w:rsidRDefault="00B3140C" w:rsidP="00B3140C">
      <w:pPr>
        <w:pStyle w:val="a6"/>
        <w:jc w:val="both"/>
        <w:rPr>
          <w:sz w:val="24"/>
          <w:szCs w:val="24"/>
        </w:rPr>
      </w:pPr>
    </w:p>
    <w:p w:rsidR="00B3140C" w:rsidRPr="00A207E0" w:rsidRDefault="00B3140C" w:rsidP="00B3140C">
      <w:pPr>
        <w:tabs>
          <w:tab w:val="left" w:pos="1102"/>
        </w:tabs>
        <w:spacing w:before="1"/>
        <w:ind w:left="821" w:right="92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9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7371"/>
      </w:tblGrid>
      <w:tr w:rsidR="00B3140C" w:rsidRPr="00A207E0" w:rsidTr="00A207E0">
        <w:tc>
          <w:tcPr>
            <w:tcW w:w="675" w:type="dxa"/>
            <w:tcBorders>
              <w:right w:val="single" w:sz="4" w:space="0" w:color="auto"/>
            </w:tcBorders>
          </w:tcPr>
          <w:p w:rsidR="00B3140C" w:rsidRPr="00A207E0" w:rsidRDefault="00B3140C" w:rsidP="00832577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 w:rsidRPr="00A207E0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B3140C" w:rsidRPr="00A207E0" w:rsidRDefault="00B3140C" w:rsidP="00832577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  <w:rPr>
                <w:b w:val="0"/>
                <w:lang w:val="ru-RU"/>
              </w:rPr>
            </w:pPr>
            <w:r w:rsidRPr="00A207E0">
              <w:rPr>
                <w:lang w:val="ru-RU"/>
              </w:rPr>
              <w:t>Система оценивания заданий и работы в целом</w:t>
            </w:r>
          </w:p>
          <w:p w:rsidR="00B3140C" w:rsidRPr="00A207E0" w:rsidRDefault="00B3140C" w:rsidP="0083257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p w:rsidR="00B3140C" w:rsidRPr="00A207E0" w:rsidRDefault="00B3140C" w:rsidP="00832577">
            <w:pPr>
              <w:pStyle w:val="a6"/>
              <w:tabs>
                <w:tab w:val="left" w:pos="7830"/>
              </w:tabs>
              <w:ind w:left="34" w:right="176" w:firstLine="142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За верное выполнение заданий базового уровня осно</w:t>
            </w:r>
            <w:r w:rsidR="00542DC5" w:rsidRPr="00A207E0">
              <w:rPr>
                <w:sz w:val="24"/>
                <w:szCs w:val="24"/>
                <w:lang w:val="ru-RU"/>
              </w:rPr>
              <w:t>вной части работы выставляется 2</w:t>
            </w:r>
            <w:r w:rsidRPr="00A207E0">
              <w:rPr>
                <w:sz w:val="24"/>
                <w:szCs w:val="24"/>
                <w:lang w:val="ru-RU"/>
              </w:rPr>
              <w:t xml:space="preserve"> балл</w:t>
            </w:r>
            <w:r w:rsidR="00542DC5" w:rsidRPr="00A207E0">
              <w:rPr>
                <w:sz w:val="24"/>
                <w:szCs w:val="24"/>
                <w:lang w:val="ru-RU"/>
              </w:rPr>
              <w:t>а</w:t>
            </w:r>
            <w:r w:rsidRPr="00A207E0">
              <w:rPr>
                <w:sz w:val="24"/>
                <w:szCs w:val="24"/>
                <w:lang w:val="ru-RU"/>
              </w:rPr>
              <w:t xml:space="preserve">. </w:t>
            </w:r>
          </w:p>
          <w:p w:rsidR="00B3140C" w:rsidRPr="00A207E0" w:rsidRDefault="00B3140C" w:rsidP="00832577">
            <w:pPr>
              <w:pStyle w:val="a6"/>
              <w:tabs>
                <w:tab w:val="left" w:pos="7830"/>
              </w:tabs>
              <w:ind w:left="34" w:right="176" w:firstLine="142"/>
              <w:jc w:val="bot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За выполнение заданий повышенного уровня выставляется от 0 до 3 баллов.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B3140C" w:rsidRPr="00A207E0" w:rsidRDefault="00B3140C" w:rsidP="00832577">
            <w:pPr>
              <w:pStyle w:val="a6"/>
              <w:tabs>
                <w:tab w:val="left" w:pos="7830"/>
              </w:tabs>
              <w:ind w:left="34" w:right="176" w:firstLine="142"/>
              <w:jc w:val="both"/>
              <w:rPr>
                <w:sz w:val="24"/>
                <w:szCs w:val="24"/>
              </w:rPr>
            </w:pPr>
            <w:proofErr w:type="spellStart"/>
            <w:r w:rsidRPr="00A207E0">
              <w:rPr>
                <w:sz w:val="24"/>
                <w:szCs w:val="24"/>
              </w:rPr>
              <w:t>Максимальное</w:t>
            </w:r>
            <w:proofErr w:type="spellEnd"/>
            <w:r w:rsidRPr="00A207E0">
              <w:rPr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количество</w:t>
            </w:r>
            <w:proofErr w:type="spellEnd"/>
            <w:r w:rsidRPr="00A207E0">
              <w:rPr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баллов</w:t>
            </w:r>
            <w:proofErr w:type="spellEnd"/>
            <w:r w:rsidRPr="00A207E0">
              <w:rPr>
                <w:sz w:val="24"/>
                <w:szCs w:val="24"/>
              </w:rPr>
              <w:t xml:space="preserve"> –</w:t>
            </w:r>
            <w:r w:rsidR="00542DC5" w:rsidRPr="00A207E0">
              <w:rPr>
                <w:b/>
                <w:sz w:val="24"/>
                <w:szCs w:val="24"/>
              </w:rPr>
              <w:t>1</w:t>
            </w:r>
            <w:r w:rsidR="001C1E5A">
              <w:rPr>
                <w:b/>
                <w:sz w:val="24"/>
                <w:szCs w:val="24"/>
                <w:lang w:val="ru-RU"/>
              </w:rPr>
              <w:t>3</w:t>
            </w:r>
            <w:r w:rsidRPr="00A207E0">
              <w:rPr>
                <w:b/>
                <w:sz w:val="24"/>
                <w:szCs w:val="24"/>
              </w:rPr>
              <w:t>б.</w:t>
            </w:r>
          </w:p>
        </w:tc>
      </w:tr>
    </w:tbl>
    <w:p w:rsidR="00B2521E" w:rsidRPr="00A207E0" w:rsidRDefault="00B2521E" w:rsidP="00B2521E">
      <w:pPr>
        <w:pStyle w:val="a6"/>
        <w:spacing w:before="6"/>
        <w:rPr>
          <w:b/>
          <w:sz w:val="24"/>
          <w:szCs w:val="24"/>
        </w:rPr>
      </w:pPr>
    </w:p>
    <w:tbl>
      <w:tblPr>
        <w:tblStyle w:val="TableNormal"/>
        <w:tblW w:w="10174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1206"/>
        <w:gridCol w:w="7300"/>
      </w:tblGrid>
      <w:tr w:rsidR="00B2521E" w:rsidRPr="00A207E0" w:rsidTr="00E261D4">
        <w:trPr>
          <w:trHeight w:val="1379"/>
        </w:trPr>
        <w:tc>
          <w:tcPr>
            <w:tcW w:w="1668" w:type="dxa"/>
          </w:tcPr>
          <w:p w:rsidR="00B2521E" w:rsidRPr="00A207E0" w:rsidRDefault="00B2521E" w:rsidP="00E73522">
            <w:pPr>
              <w:pStyle w:val="TableParagraph"/>
              <w:spacing w:line="276" w:lineRule="exact"/>
              <w:ind w:left="136" w:right="126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lastRenderedPageBreak/>
              <w:t>Мета-</w:t>
            </w:r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предме</w:t>
            </w:r>
            <w:proofErr w:type="gramStart"/>
            <w:r w:rsidRPr="00A207E0">
              <w:rPr>
                <w:b/>
                <w:sz w:val="24"/>
                <w:szCs w:val="24"/>
                <w:lang w:val="ru-RU"/>
              </w:rPr>
              <w:t>т-</w:t>
            </w:r>
            <w:proofErr w:type="gramEnd"/>
            <w:r w:rsidRPr="00A207E0">
              <w:rPr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07E0">
              <w:rPr>
                <w:b/>
                <w:sz w:val="24"/>
                <w:szCs w:val="24"/>
                <w:lang w:val="ru-RU"/>
              </w:rPr>
              <w:t>ный</w:t>
            </w:r>
            <w:proofErr w:type="spellEnd"/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207E0">
              <w:rPr>
                <w:b/>
                <w:sz w:val="24"/>
                <w:szCs w:val="24"/>
                <w:lang w:val="ru-RU"/>
              </w:rPr>
              <w:t>резуль</w:t>
            </w:r>
            <w:proofErr w:type="spellEnd"/>
            <w:r w:rsidRPr="00A207E0">
              <w:rPr>
                <w:b/>
                <w:sz w:val="24"/>
                <w:szCs w:val="24"/>
                <w:lang w:val="ru-RU"/>
              </w:rPr>
              <w:t>-</w:t>
            </w:r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тат</w:t>
            </w: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spacing w:line="276" w:lineRule="exact"/>
              <w:ind w:left="138" w:right="128" w:hanging="1"/>
              <w:jc w:val="center"/>
              <w:rPr>
                <w:b/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Код</w:t>
            </w:r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пров</w:t>
            </w:r>
            <w:proofErr w:type="gramStart"/>
            <w:r w:rsidRPr="00A207E0">
              <w:rPr>
                <w:b/>
                <w:sz w:val="24"/>
                <w:szCs w:val="24"/>
                <w:lang w:val="ru-RU"/>
              </w:rPr>
              <w:t>е-</w:t>
            </w:r>
            <w:proofErr w:type="gramEnd"/>
            <w:r w:rsidRPr="00A207E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ряемого</w:t>
            </w:r>
            <w:r w:rsidRPr="00A207E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pacing w:val="-1"/>
                <w:sz w:val="24"/>
                <w:szCs w:val="24"/>
                <w:lang w:val="ru-RU"/>
              </w:rPr>
              <w:t>требова-</w:t>
            </w:r>
            <w:r w:rsidRPr="00A207E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ния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2521E" w:rsidRPr="00A207E0" w:rsidRDefault="00B2521E" w:rsidP="00E73522">
            <w:pPr>
              <w:pStyle w:val="TableParagraph"/>
              <w:spacing w:before="10" w:line="240" w:lineRule="auto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B2521E" w:rsidRPr="00A207E0" w:rsidRDefault="00B2521E" w:rsidP="00E73522">
            <w:pPr>
              <w:pStyle w:val="TableParagraph"/>
              <w:spacing w:line="240" w:lineRule="auto"/>
              <w:ind w:left="207"/>
              <w:rPr>
                <w:b/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Проверяемые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предметные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требования</w:t>
            </w:r>
            <w:r w:rsidRPr="00A207E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к</w:t>
            </w:r>
            <w:r w:rsidRPr="00A207E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результатам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</w:tr>
      <w:tr w:rsidR="00B2521E" w:rsidRPr="00A207E0" w:rsidTr="00E261D4">
        <w:trPr>
          <w:trHeight w:val="275"/>
        </w:trPr>
        <w:tc>
          <w:tcPr>
            <w:tcW w:w="1668" w:type="dxa"/>
            <w:vMerge w:val="restart"/>
          </w:tcPr>
          <w:p w:rsidR="00B2521E" w:rsidRPr="00A207E0" w:rsidRDefault="00B2521E" w:rsidP="00E7352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06" w:type="dxa"/>
            <w:gridSpan w:val="2"/>
          </w:tcPr>
          <w:p w:rsidR="00B2521E" w:rsidRPr="00A207E0" w:rsidRDefault="00B2521E" w:rsidP="00E73522">
            <w:pPr>
              <w:pStyle w:val="TableParagraph"/>
              <w:spacing w:line="255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A207E0">
              <w:rPr>
                <w:b/>
                <w:sz w:val="24"/>
                <w:szCs w:val="24"/>
              </w:rPr>
              <w:t>Числа</w:t>
            </w:r>
            <w:proofErr w:type="spellEnd"/>
          </w:p>
        </w:tc>
      </w:tr>
      <w:tr w:rsidR="00B2521E" w:rsidRPr="00A207E0" w:rsidTr="00E261D4">
        <w:trPr>
          <w:trHeight w:val="276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1.1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spacing w:line="257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Читать,</w:t>
            </w:r>
            <w:r w:rsidRPr="00A207E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записывать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числа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(в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1000)</w:t>
            </w:r>
          </w:p>
        </w:tc>
      </w:tr>
      <w:tr w:rsidR="00B2521E" w:rsidRPr="00A207E0" w:rsidTr="00E261D4">
        <w:trPr>
          <w:trHeight w:val="275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1.2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spacing w:line="256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Сравнивать,</w:t>
            </w:r>
            <w:r w:rsidRPr="00A20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упорядочивать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числа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(в</w:t>
            </w:r>
            <w:r w:rsidRPr="00A207E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1000)</w:t>
            </w:r>
          </w:p>
        </w:tc>
      </w:tr>
      <w:tr w:rsidR="00B2521E" w:rsidRPr="00A207E0" w:rsidTr="00E261D4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1.3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Находить</w:t>
            </w:r>
            <w:r w:rsidRPr="00A207E0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число,</w:t>
            </w:r>
            <w:r w:rsidRPr="00A207E0">
              <w:rPr>
                <w:spacing w:val="11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большее/меньшее</w:t>
            </w:r>
            <w:r w:rsidRPr="00A207E0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данного</w:t>
            </w:r>
            <w:r w:rsidRPr="00A207E0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числа</w:t>
            </w:r>
            <w:r w:rsidRPr="00A207E0">
              <w:rPr>
                <w:spacing w:val="11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07E0">
              <w:rPr>
                <w:sz w:val="24"/>
                <w:szCs w:val="24"/>
                <w:lang w:val="ru-RU"/>
              </w:rPr>
              <w:t>на</w:t>
            </w:r>
            <w:proofErr w:type="gramEnd"/>
            <w:r w:rsidRPr="00A207E0">
              <w:rPr>
                <w:spacing w:val="11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заданное</w:t>
            </w:r>
          </w:p>
          <w:p w:rsidR="00B2521E" w:rsidRPr="00A207E0" w:rsidRDefault="00B2521E" w:rsidP="00E73522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число,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в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заданное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число</w:t>
            </w:r>
            <w:r w:rsidRPr="00A20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раз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(в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1000)</w:t>
            </w:r>
          </w:p>
        </w:tc>
      </w:tr>
      <w:tr w:rsidR="00B2521E" w:rsidRPr="00A207E0" w:rsidTr="00E261D4">
        <w:trPr>
          <w:trHeight w:val="276"/>
        </w:trPr>
        <w:tc>
          <w:tcPr>
            <w:tcW w:w="1668" w:type="dxa"/>
            <w:vMerge w:val="restart"/>
          </w:tcPr>
          <w:p w:rsidR="00B2521E" w:rsidRPr="00A207E0" w:rsidRDefault="00B2521E" w:rsidP="00E73522">
            <w:pPr>
              <w:pStyle w:val="TableParagraph"/>
              <w:spacing w:line="240" w:lineRule="auto"/>
              <w:ind w:left="8"/>
              <w:jc w:val="center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6" w:type="dxa"/>
            <w:gridSpan w:val="2"/>
          </w:tcPr>
          <w:p w:rsidR="00B2521E" w:rsidRPr="00A207E0" w:rsidRDefault="00B2521E" w:rsidP="00E73522">
            <w:pPr>
              <w:pStyle w:val="TableParagraph"/>
              <w:spacing w:line="257" w:lineRule="exact"/>
              <w:ind w:left="106"/>
              <w:rPr>
                <w:b/>
                <w:sz w:val="24"/>
                <w:szCs w:val="24"/>
              </w:rPr>
            </w:pPr>
            <w:proofErr w:type="spellStart"/>
            <w:r w:rsidRPr="00A207E0">
              <w:rPr>
                <w:b/>
                <w:sz w:val="24"/>
                <w:szCs w:val="24"/>
              </w:rPr>
              <w:t>Арифметические</w:t>
            </w:r>
            <w:proofErr w:type="spellEnd"/>
            <w:r w:rsidRPr="00A207E0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b/>
                <w:sz w:val="24"/>
                <w:szCs w:val="24"/>
              </w:rPr>
              <w:t>действия</w:t>
            </w:r>
            <w:proofErr w:type="spellEnd"/>
          </w:p>
        </w:tc>
      </w:tr>
      <w:tr w:rsidR="00B2521E" w:rsidRPr="00A207E0" w:rsidTr="00E261D4">
        <w:trPr>
          <w:trHeight w:val="553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2.1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Выполнять</w:t>
            </w:r>
            <w:r w:rsidRPr="00A207E0">
              <w:rPr>
                <w:sz w:val="24"/>
                <w:szCs w:val="24"/>
                <w:lang w:val="ru-RU"/>
              </w:rPr>
              <w:tab/>
              <w:t>арифметические</w:t>
            </w:r>
            <w:r w:rsidRPr="00A207E0">
              <w:rPr>
                <w:sz w:val="24"/>
                <w:szCs w:val="24"/>
                <w:lang w:val="ru-RU"/>
              </w:rPr>
              <w:tab/>
              <w:t>действия:</w:t>
            </w:r>
            <w:r w:rsidRPr="00A207E0">
              <w:rPr>
                <w:sz w:val="24"/>
                <w:szCs w:val="24"/>
                <w:lang w:val="ru-RU"/>
              </w:rPr>
              <w:tab/>
              <w:t>сложение</w:t>
            </w:r>
            <w:r w:rsidRPr="00A207E0">
              <w:rPr>
                <w:sz w:val="24"/>
                <w:szCs w:val="24"/>
                <w:lang w:val="ru-RU"/>
              </w:rPr>
              <w:tab/>
              <w:t>и</w:t>
            </w:r>
            <w:r w:rsidRPr="00A207E0">
              <w:rPr>
                <w:sz w:val="24"/>
                <w:szCs w:val="24"/>
                <w:lang w:val="ru-RU"/>
              </w:rPr>
              <w:tab/>
              <w:t>вычитание</w:t>
            </w:r>
          </w:p>
          <w:p w:rsidR="00B2521E" w:rsidRPr="00A207E0" w:rsidRDefault="00B2521E" w:rsidP="00E73522">
            <w:pPr>
              <w:pStyle w:val="TableParagraph"/>
              <w:spacing w:line="260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(в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–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устно,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в</w:t>
            </w:r>
            <w:r w:rsidRPr="00A207E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пределах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1000</w:t>
            </w:r>
            <w:r w:rsidRPr="00A207E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–</w:t>
            </w:r>
            <w:r w:rsidRPr="00A207E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письменно)</w:t>
            </w:r>
          </w:p>
        </w:tc>
      </w:tr>
      <w:tr w:rsidR="00B2521E" w:rsidRPr="00A207E0" w:rsidTr="00E261D4">
        <w:trPr>
          <w:trHeight w:val="276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</w:rPr>
              <w:t>2.</w:t>
            </w:r>
            <w:r w:rsidR="00542DC5" w:rsidRPr="00A207E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300" w:type="dxa"/>
          </w:tcPr>
          <w:p w:rsidR="00B2521E" w:rsidRPr="00A207E0" w:rsidRDefault="00B2521E" w:rsidP="00E73522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207E0">
              <w:rPr>
                <w:sz w:val="24"/>
                <w:szCs w:val="24"/>
              </w:rPr>
              <w:t>Выполнять</w:t>
            </w:r>
            <w:proofErr w:type="spellEnd"/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деление</w:t>
            </w:r>
            <w:proofErr w:type="spellEnd"/>
            <w:r w:rsidRPr="00A207E0">
              <w:rPr>
                <w:spacing w:val="-4"/>
                <w:sz w:val="24"/>
                <w:szCs w:val="24"/>
              </w:rPr>
              <w:t xml:space="preserve"> </w:t>
            </w:r>
            <w:r w:rsidRPr="00A207E0">
              <w:rPr>
                <w:sz w:val="24"/>
                <w:szCs w:val="24"/>
              </w:rPr>
              <w:t>с</w:t>
            </w:r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остатком</w:t>
            </w:r>
            <w:proofErr w:type="spellEnd"/>
          </w:p>
        </w:tc>
      </w:tr>
      <w:tr w:rsidR="00B2521E" w:rsidRPr="00A207E0" w:rsidTr="00525DF6">
        <w:trPr>
          <w:trHeight w:val="589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dxa"/>
          </w:tcPr>
          <w:p w:rsidR="00B2521E" w:rsidRPr="00A207E0" w:rsidRDefault="00542DC5" w:rsidP="00E73522">
            <w:pPr>
              <w:pStyle w:val="TableParagraph"/>
              <w:ind w:left="431" w:right="425"/>
              <w:jc w:val="center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</w:rPr>
              <w:t>2.</w:t>
            </w:r>
            <w:r w:rsidRPr="00A207E0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7300" w:type="dxa"/>
          </w:tcPr>
          <w:p w:rsidR="00542DC5" w:rsidRPr="00A207E0" w:rsidRDefault="00542DC5" w:rsidP="00542DC5">
            <w:pPr>
              <w:pStyle w:val="TableParagraph"/>
              <w:spacing w:line="272" w:lineRule="exact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Использовать</w:t>
            </w:r>
            <w:r w:rsidRPr="00A207E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при</w:t>
            </w:r>
            <w:r w:rsidRPr="00A207E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вычислениях</w:t>
            </w:r>
            <w:r w:rsidRPr="00A207E0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207E0">
              <w:rPr>
                <w:sz w:val="24"/>
                <w:szCs w:val="24"/>
                <w:lang w:val="ru-RU"/>
              </w:rPr>
              <w:t>переместительное</w:t>
            </w:r>
            <w:proofErr w:type="gramEnd"/>
            <w:r w:rsidRPr="00A207E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и</w:t>
            </w:r>
            <w:r w:rsidRPr="00A207E0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сочетательное</w:t>
            </w:r>
          </w:p>
          <w:p w:rsidR="00B2521E" w:rsidRPr="00525DF6" w:rsidRDefault="00542DC5" w:rsidP="00542DC5">
            <w:pPr>
              <w:pStyle w:val="TableParagraph"/>
              <w:spacing w:line="276" w:lineRule="exact"/>
              <w:ind w:left="0" w:right="97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207E0">
              <w:rPr>
                <w:sz w:val="24"/>
                <w:szCs w:val="24"/>
              </w:rPr>
              <w:t>свойства</w:t>
            </w:r>
            <w:proofErr w:type="spellEnd"/>
            <w:r w:rsidRPr="00A207E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сложения</w:t>
            </w:r>
            <w:proofErr w:type="spellEnd"/>
            <w:r w:rsidRPr="00A207E0">
              <w:rPr>
                <w:sz w:val="24"/>
                <w:szCs w:val="24"/>
              </w:rPr>
              <w:t xml:space="preserve"> и</w:t>
            </w:r>
            <w:r w:rsidRPr="00A207E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207E0">
              <w:rPr>
                <w:sz w:val="24"/>
                <w:szCs w:val="24"/>
              </w:rPr>
              <w:t>умножения</w:t>
            </w:r>
            <w:proofErr w:type="spellEnd"/>
          </w:p>
        </w:tc>
      </w:tr>
      <w:tr w:rsidR="00B2521E" w:rsidRPr="00A207E0" w:rsidTr="00E261D4">
        <w:trPr>
          <w:trHeight w:val="275"/>
        </w:trPr>
        <w:tc>
          <w:tcPr>
            <w:tcW w:w="1668" w:type="dxa"/>
            <w:vMerge w:val="restart"/>
          </w:tcPr>
          <w:p w:rsidR="00B2521E" w:rsidRPr="00A207E0" w:rsidRDefault="00B2521E" w:rsidP="00E73522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A207E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06" w:type="dxa"/>
            <w:gridSpan w:val="2"/>
          </w:tcPr>
          <w:p w:rsidR="00B2521E" w:rsidRPr="00A207E0" w:rsidRDefault="00B2521E" w:rsidP="00E73522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  <w:lang w:val="ru-RU"/>
              </w:rPr>
            </w:pPr>
            <w:r w:rsidRPr="00A207E0">
              <w:rPr>
                <w:b/>
                <w:sz w:val="24"/>
                <w:szCs w:val="24"/>
                <w:lang w:val="ru-RU"/>
              </w:rPr>
              <w:t>Величины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и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действия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над</w:t>
            </w:r>
            <w:r w:rsidRPr="00A207E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b/>
                <w:sz w:val="24"/>
                <w:szCs w:val="24"/>
                <w:lang w:val="ru-RU"/>
              </w:rPr>
              <w:t>ними</w:t>
            </w:r>
          </w:p>
        </w:tc>
      </w:tr>
      <w:tr w:rsidR="00B2521E" w:rsidRPr="00A207E0" w:rsidTr="00E261D4">
        <w:trPr>
          <w:trHeight w:val="539"/>
        </w:trPr>
        <w:tc>
          <w:tcPr>
            <w:tcW w:w="1668" w:type="dxa"/>
            <w:vMerge/>
            <w:tcBorders>
              <w:top w:val="nil"/>
            </w:tcBorders>
          </w:tcPr>
          <w:p w:rsidR="00B2521E" w:rsidRPr="00A207E0" w:rsidRDefault="00B2521E" w:rsidP="00E7352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6" w:type="dxa"/>
          </w:tcPr>
          <w:p w:rsidR="00B2521E" w:rsidRPr="00A207E0" w:rsidRDefault="00B2521E" w:rsidP="00E73522">
            <w:pPr>
              <w:pStyle w:val="TableParagraph"/>
              <w:ind w:left="431" w:right="425"/>
              <w:jc w:val="center"/>
              <w:rPr>
                <w:sz w:val="24"/>
                <w:szCs w:val="24"/>
              </w:rPr>
            </w:pPr>
            <w:r w:rsidRPr="00A207E0">
              <w:rPr>
                <w:sz w:val="24"/>
                <w:szCs w:val="24"/>
              </w:rPr>
              <w:t>3.1</w:t>
            </w:r>
          </w:p>
        </w:tc>
        <w:tc>
          <w:tcPr>
            <w:tcW w:w="7300" w:type="dxa"/>
          </w:tcPr>
          <w:p w:rsidR="00B2521E" w:rsidRPr="00A207E0" w:rsidRDefault="00B2521E" w:rsidP="00A207E0">
            <w:pPr>
              <w:pStyle w:val="TableParagraph"/>
              <w:spacing w:line="240" w:lineRule="auto"/>
              <w:ind w:right="90"/>
              <w:rPr>
                <w:sz w:val="24"/>
                <w:szCs w:val="24"/>
                <w:lang w:val="ru-RU"/>
              </w:rPr>
            </w:pPr>
            <w:r w:rsidRPr="00A207E0">
              <w:rPr>
                <w:sz w:val="24"/>
                <w:szCs w:val="24"/>
                <w:lang w:val="ru-RU"/>
              </w:rPr>
              <w:t>Использовать</w:t>
            </w:r>
            <w:r w:rsidRPr="00A207E0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при</w:t>
            </w:r>
            <w:r w:rsidRPr="00A207E0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="00A207E0" w:rsidRPr="00A207E0">
              <w:rPr>
                <w:sz w:val="24"/>
                <w:szCs w:val="24"/>
                <w:lang w:val="ru-RU"/>
              </w:rPr>
              <w:t xml:space="preserve">сравнивании </w:t>
            </w:r>
            <w:r w:rsidRPr="00A207E0">
              <w:rPr>
                <w:sz w:val="24"/>
                <w:szCs w:val="24"/>
                <w:lang w:val="ru-RU"/>
              </w:rPr>
              <w:t>единиц</w:t>
            </w:r>
            <w:r w:rsidRPr="00A207E0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длины</w:t>
            </w:r>
            <w:r w:rsidRPr="00A207E0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(сантиметр,</w:t>
            </w:r>
            <w:r w:rsidRPr="00A207E0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дециметр,</w:t>
            </w:r>
            <w:r w:rsidRPr="00A207E0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метр,</w:t>
            </w:r>
            <w:r w:rsidRPr="00A207E0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A207E0">
              <w:rPr>
                <w:sz w:val="24"/>
                <w:szCs w:val="24"/>
                <w:lang w:val="ru-RU"/>
              </w:rPr>
              <w:t>километр)</w:t>
            </w:r>
          </w:p>
        </w:tc>
      </w:tr>
    </w:tbl>
    <w:p w:rsidR="00E261D4" w:rsidRDefault="00E261D4" w:rsidP="00525DF6">
      <w:pPr>
        <w:widowControl w:val="0"/>
        <w:spacing w:line="279" w:lineRule="auto"/>
        <w:ind w:right="522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542DC5" w:rsidRPr="00E261D4" w:rsidRDefault="00542DC5" w:rsidP="00E261D4">
      <w:pPr>
        <w:widowControl w:val="0"/>
        <w:spacing w:line="279" w:lineRule="auto"/>
        <w:ind w:left="1238" w:right="52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207E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де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овням</w:t>
      </w:r>
      <w:r w:rsid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ж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с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A20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tbl>
      <w:tblPr>
        <w:tblW w:w="4649" w:type="dxa"/>
        <w:jc w:val="center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3"/>
        <w:gridCol w:w="1825"/>
        <w:gridCol w:w="1701"/>
      </w:tblGrid>
      <w:tr w:rsidR="00A207E0" w:rsidTr="003233B3">
        <w:trPr>
          <w:cantSplit/>
          <w:trHeight w:hRule="exact" w:val="697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61D4" w:rsidRDefault="00A207E0" w:rsidP="00E261D4">
            <w:pPr>
              <w:widowControl w:val="0"/>
              <w:spacing w:before="1" w:line="275" w:lineRule="auto"/>
              <w:ind w:left="163" w:right="1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1" w:line="275" w:lineRule="auto"/>
              <w:ind w:left="485" w:right="4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ень сл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1" w:line="275" w:lineRule="auto"/>
              <w:ind w:left="244" w:right="18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</w:t>
            </w:r>
          </w:p>
        </w:tc>
      </w:tr>
      <w:tr w:rsidR="00A207E0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70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4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66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0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0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50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207E0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Высокий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07E0" w:rsidRDefault="00A207E0" w:rsidP="00832577">
            <w:pPr>
              <w:widowControl w:val="0"/>
              <w:spacing w:before="49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C1E5A" w:rsidTr="003233B3">
        <w:trPr>
          <w:cantSplit/>
          <w:trHeight w:hRule="exact" w:val="465"/>
          <w:jc w:val="center"/>
        </w:trPr>
        <w:tc>
          <w:tcPr>
            <w:tcW w:w="1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1E5A" w:rsidRDefault="001C1E5A" w:rsidP="00832577">
            <w:pPr>
              <w:widowControl w:val="0"/>
              <w:spacing w:before="49" w:line="240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1E5A" w:rsidRDefault="001C1E5A" w:rsidP="00832577">
            <w:pPr>
              <w:widowControl w:val="0"/>
              <w:spacing w:before="49" w:line="240" w:lineRule="auto"/>
              <w:ind w:left="6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1" w:space="0" w:color="000000"/>
              <w:right w:val="single" w:sz="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C1E5A" w:rsidRDefault="001C1E5A" w:rsidP="00832577">
            <w:pPr>
              <w:widowControl w:val="0"/>
              <w:spacing w:before="49" w:line="240" w:lineRule="auto"/>
              <w:ind w:left="97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</w:tbl>
    <w:p w:rsidR="00525DF6" w:rsidRDefault="00525DF6" w:rsidP="00A207E0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A6B78" w:rsidRPr="00E261D4" w:rsidRDefault="00E261D4" w:rsidP="00AA6B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Уровень оценивания</w:t>
      </w:r>
    </w:p>
    <w:tbl>
      <w:tblPr>
        <w:tblW w:w="9740" w:type="dxa"/>
        <w:jc w:val="center"/>
        <w:tblInd w:w="1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97"/>
        <w:gridCol w:w="1711"/>
        <w:gridCol w:w="2257"/>
        <w:gridCol w:w="2137"/>
        <w:gridCol w:w="2238"/>
      </w:tblGrid>
      <w:tr w:rsidR="003233B3" w:rsidRPr="00E261D4" w:rsidTr="003233B3">
        <w:trPr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E261D4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A6B78" w:rsidRPr="00E261D4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E261D4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A6B78" w:rsidRPr="00E261D4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E261D4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A6B78" w:rsidRPr="00E261D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E261D4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Менее 9</w:t>
            </w:r>
            <w:r w:rsidR="00AA6B78" w:rsidRPr="00E261D4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3233B3" w:rsidRPr="00E261D4" w:rsidTr="003233B3">
        <w:trPr>
          <w:jc w:val="center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Школьная отметка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B78" w:rsidRPr="00E261D4" w:rsidRDefault="00AA6B78" w:rsidP="00832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25DF6" w:rsidRDefault="00525DF6" w:rsidP="00525DF6">
      <w:pPr>
        <w:pStyle w:val="TableParagraph"/>
        <w:ind w:left="0"/>
        <w:rPr>
          <w:b/>
        </w:rPr>
      </w:pPr>
    </w:p>
    <w:p w:rsidR="00F1554B" w:rsidRPr="00525DF6" w:rsidRDefault="00F1554B" w:rsidP="00F1554B">
      <w:pPr>
        <w:pStyle w:val="TableParagraph"/>
        <w:jc w:val="center"/>
        <w:rPr>
          <w:b/>
        </w:rPr>
      </w:pPr>
      <w:r w:rsidRPr="00525DF6">
        <w:rPr>
          <w:b/>
        </w:rPr>
        <w:t>Кодификаторы проверяемых элементов содержания</w:t>
      </w:r>
    </w:p>
    <w:p w:rsidR="00F1554B" w:rsidRPr="00525DF6" w:rsidRDefault="00F1554B" w:rsidP="00F1554B">
      <w:pPr>
        <w:pStyle w:val="TableParagraph"/>
        <w:jc w:val="center"/>
        <w:rPr>
          <w:b/>
        </w:rPr>
      </w:pPr>
      <w:r w:rsidRPr="00525DF6">
        <w:rPr>
          <w:b/>
        </w:rPr>
        <w:t>и требований к уровню подготовки обучающихся</w:t>
      </w:r>
    </w:p>
    <w:p w:rsidR="00F1554B" w:rsidRDefault="00F1554B" w:rsidP="00F1554B">
      <w:pPr>
        <w:spacing w:line="91" w:lineRule="exact"/>
        <w:rPr>
          <w:rFonts w:ascii="Times New Roman" w:eastAsia="Times New Roman" w:hAnsi="Times New Roman" w:cs="Times New Roman"/>
          <w:sz w:val="9"/>
          <w:szCs w:val="9"/>
        </w:rPr>
      </w:pPr>
      <w:r>
        <w:rPr>
          <w:sz w:val="24"/>
          <w:szCs w:val="24"/>
        </w:rPr>
        <w:tab/>
      </w:r>
    </w:p>
    <w:tbl>
      <w:tblPr>
        <w:tblW w:w="9923" w:type="dxa"/>
        <w:tblInd w:w="57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850"/>
        <w:gridCol w:w="7655"/>
      </w:tblGrid>
      <w:tr w:rsidR="00F1554B" w:rsidTr="003233B3">
        <w:trPr>
          <w:cantSplit/>
          <w:trHeight w:hRule="exact" w:val="837"/>
        </w:trPr>
        <w:tc>
          <w:tcPr>
            <w:tcW w:w="141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Pr="003233B3" w:rsidRDefault="003233B3" w:rsidP="003233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3B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9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Преобразовывать 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единицы величины длин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сантиметр,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етр,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километр)</w:t>
            </w:r>
          </w:p>
        </w:tc>
      </w:tr>
      <w:tr w:rsidR="00F1554B" w:rsidTr="003233B3">
        <w:trPr>
          <w:cantSplit/>
          <w:trHeight w:hRule="exact" w:val="285"/>
        </w:trPr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56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Текстовы</w:t>
            </w:r>
            <w:r w:rsidR="000E2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задачи</w:t>
            </w:r>
          </w:p>
        </w:tc>
      </w:tr>
      <w:tr w:rsidR="00F1554B" w:rsidTr="003233B3">
        <w:trPr>
          <w:cantSplit/>
          <w:trHeight w:hRule="exact" w:val="367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увеличение, уменьшение многозначных чисел </w:t>
            </w:r>
            <w:proofErr w:type="spellStart"/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нанененесколько</w:t>
            </w:r>
            <w:proofErr w:type="spellEnd"/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</w:t>
            </w:r>
          </w:p>
        </w:tc>
      </w:tr>
      <w:tr w:rsidR="00F1554B" w:rsidTr="003233B3">
        <w:trPr>
          <w:cantSplit/>
          <w:trHeight w:hRule="exact" w:val="896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tabs>
                <w:tab w:val="left" w:pos="1630"/>
                <w:tab w:val="left" w:pos="2796"/>
                <w:tab w:val="left" w:pos="4215"/>
                <w:tab w:val="left" w:pos="4605"/>
                <w:tab w:val="left" w:pos="5688"/>
                <w:tab w:val="left" w:pos="6955"/>
              </w:tabs>
              <w:spacing w:before="7" w:line="240" w:lineRule="auto"/>
              <w:ind w:left="106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практических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ситуациях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соотношение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жду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величинами;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вычитание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величи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F1554B" w:rsidTr="003233B3">
        <w:trPr>
          <w:cantSplit/>
          <w:trHeight w:hRule="exact" w:val="561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-три действия,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представлять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решения,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</w:tr>
      <w:tr w:rsidR="00F1554B" w:rsidTr="003233B3">
        <w:trPr>
          <w:cantSplit/>
          <w:trHeight w:hRule="exact" w:val="404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кать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гой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</w:t>
            </w:r>
            <w:r w:rsidR="000E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решения)</w:t>
            </w:r>
          </w:p>
        </w:tc>
      </w:tr>
      <w:tr w:rsidR="00F1554B" w:rsidTr="003233B3">
        <w:trPr>
          <w:cantSplit/>
          <w:trHeight w:hRule="exact" w:val="567"/>
        </w:trPr>
        <w:tc>
          <w:tcPr>
            <w:tcW w:w="14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7" w:line="240" w:lineRule="auto"/>
              <w:ind w:left="106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станавливать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реалистичность,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вычисления)</w:t>
            </w:r>
          </w:p>
        </w:tc>
      </w:tr>
      <w:tr w:rsidR="00F1554B" w:rsidTr="003233B3">
        <w:trPr>
          <w:cantSplit/>
          <w:trHeight w:hRule="exact" w:val="285"/>
        </w:trPr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56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Пространственные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редставления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геометрические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игуры</w:t>
            </w:r>
          </w:p>
        </w:tc>
      </w:tr>
      <w:tr w:rsidR="00F1554B" w:rsidTr="003233B3">
        <w:trPr>
          <w:cantSplit/>
          <w:trHeight w:hRule="exact" w:val="311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гольник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F1554B" w:rsidTr="003233B3">
        <w:trPr>
          <w:cantSplit/>
          <w:trHeight w:hRule="exact" w:val="561"/>
        </w:trPr>
        <w:tc>
          <w:tcPr>
            <w:tcW w:w="141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правило/алгоритм,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гольника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(квадрата)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лощадь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гольника(квадрата)</w:t>
            </w:r>
          </w:p>
        </w:tc>
      </w:tr>
      <w:tr w:rsidR="00F1554B" w:rsidTr="003233B3">
        <w:trPr>
          <w:cantSplit/>
          <w:trHeight w:hRule="exact" w:val="344"/>
        </w:trPr>
        <w:tc>
          <w:tcPr>
            <w:tcW w:w="14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56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8" w:line="240" w:lineRule="auto"/>
              <w:ind w:left="1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="00525D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ормацией</w:t>
            </w:r>
          </w:p>
        </w:tc>
      </w:tr>
      <w:tr w:rsidR="00F1554B" w:rsidTr="003233B3">
        <w:trPr>
          <w:cantSplit/>
          <w:trHeight w:hRule="exact" w:val="285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Формулировать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тверждение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вывод)</w:t>
            </w:r>
          </w:p>
        </w:tc>
      </w:tr>
      <w:tr w:rsidR="00F1554B" w:rsidTr="003233B3">
        <w:trPr>
          <w:cantSplit/>
          <w:trHeight w:hRule="exact" w:val="561"/>
        </w:trPr>
        <w:tc>
          <w:tcPr>
            <w:tcW w:w="141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/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451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7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54B" w:rsidRDefault="00F1554B" w:rsidP="00832577">
            <w:pPr>
              <w:widowControl w:val="0"/>
              <w:spacing w:before="6" w:line="240" w:lineRule="auto"/>
              <w:ind w:left="106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ждения</w:t>
            </w:r>
            <w:proofErr w:type="gramEnd"/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-двухшагов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изученных</w:t>
            </w:r>
            <w:r w:rsidR="00525D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связок</w:t>
            </w:r>
          </w:p>
        </w:tc>
      </w:tr>
    </w:tbl>
    <w:p w:rsidR="00525DF6" w:rsidRDefault="00525DF6" w:rsidP="00525DF6">
      <w:pPr>
        <w:pStyle w:val="TableParagraph"/>
        <w:ind w:left="0"/>
        <w:jc w:val="center"/>
        <w:rPr>
          <w:b/>
          <w:sz w:val="24"/>
          <w:szCs w:val="24"/>
        </w:rPr>
      </w:pPr>
    </w:p>
    <w:p w:rsidR="00525DF6" w:rsidRPr="00525DF6" w:rsidRDefault="00525DF6" w:rsidP="00525DF6">
      <w:pPr>
        <w:pStyle w:val="TableParagraph"/>
        <w:spacing w:line="240" w:lineRule="auto"/>
        <w:ind w:left="0"/>
        <w:jc w:val="center"/>
        <w:rPr>
          <w:b/>
          <w:sz w:val="24"/>
          <w:szCs w:val="24"/>
        </w:rPr>
      </w:pPr>
      <w:r w:rsidRPr="00525DF6">
        <w:rPr>
          <w:b/>
          <w:sz w:val="24"/>
          <w:szCs w:val="24"/>
        </w:rPr>
        <w:t>Контрольно-измерительные материалы</w:t>
      </w:r>
    </w:p>
    <w:p w:rsidR="00525DF6" w:rsidRPr="00525DF6" w:rsidRDefault="00525DF6" w:rsidP="00525DF6">
      <w:pPr>
        <w:pStyle w:val="TableParagraph"/>
        <w:spacing w:line="240" w:lineRule="auto"/>
        <w:ind w:left="0"/>
        <w:jc w:val="center"/>
        <w:rPr>
          <w:b/>
          <w:sz w:val="24"/>
          <w:szCs w:val="24"/>
        </w:rPr>
      </w:pPr>
      <w:r w:rsidRPr="00525DF6">
        <w:rPr>
          <w:b/>
          <w:sz w:val="24"/>
          <w:szCs w:val="24"/>
        </w:rPr>
        <w:t xml:space="preserve">для проведения </w:t>
      </w:r>
      <w:r w:rsidR="00664F81" w:rsidRPr="00E261D4">
        <w:rPr>
          <w:b/>
          <w:sz w:val="24"/>
          <w:szCs w:val="24"/>
        </w:rPr>
        <w:t xml:space="preserve">итоговой контрольной работы </w:t>
      </w:r>
      <w:r w:rsidRPr="00525DF6">
        <w:rPr>
          <w:b/>
          <w:sz w:val="24"/>
          <w:szCs w:val="24"/>
        </w:rPr>
        <w:t>по математике</w:t>
      </w:r>
    </w:p>
    <w:p w:rsidR="00525DF6" w:rsidRDefault="00525DF6" w:rsidP="00525DF6">
      <w:pPr>
        <w:pStyle w:val="TableParagraph"/>
        <w:spacing w:line="240" w:lineRule="auto"/>
        <w:ind w:left="0"/>
        <w:jc w:val="center"/>
        <w:rPr>
          <w:b/>
          <w:sz w:val="24"/>
          <w:szCs w:val="24"/>
        </w:rPr>
      </w:pPr>
      <w:r w:rsidRPr="00525DF6">
        <w:rPr>
          <w:b/>
          <w:sz w:val="24"/>
          <w:szCs w:val="24"/>
        </w:rPr>
        <w:t>в</w:t>
      </w:r>
      <w:r w:rsidR="003233B3">
        <w:rPr>
          <w:b/>
          <w:sz w:val="24"/>
          <w:szCs w:val="24"/>
        </w:rPr>
        <w:t xml:space="preserve"> </w:t>
      </w:r>
      <w:r w:rsidRPr="00525DF6">
        <w:rPr>
          <w:b/>
          <w:sz w:val="24"/>
          <w:szCs w:val="24"/>
        </w:rPr>
        <w:t>3 классе</w:t>
      </w:r>
    </w:p>
    <w:p w:rsidR="003233B3" w:rsidRPr="00525DF6" w:rsidRDefault="003233B3" w:rsidP="00525DF6">
      <w:pPr>
        <w:pStyle w:val="TableParagraph"/>
        <w:spacing w:line="240" w:lineRule="auto"/>
        <w:ind w:left="0"/>
        <w:jc w:val="center"/>
        <w:rPr>
          <w:b/>
          <w:sz w:val="24"/>
          <w:szCs w:val="24"/>
        </w:rPr>
      </w:pPr>
    </w:p>
    <w:p w:rsidR="00525DF6" w:rsidRPr="00DB438B" w:rsidRDefault="00525DF6" w:rsidP="00525D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525DF6" w:rsidRPr="00DB438B" w:rsidRDefault="00525DF6" w:rsidP="00323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1.Реши задачу.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В первом магазине за день продали 345 кг картофеля, во втором – на 96 кг меньше, а в третьем – на 134 кг больше, чем во втором. Сколько килограммов картофеля продали за день в трех магазинах вместе?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2. Вычисли в столбик.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345+453         456-134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543+168         405-145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3.Выполни деление с остатком.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41: 5    90</w:t>
      </w:r>
      <w:proofErr w:type="gramStart"/>
      <w:r w:rsidRPr="00525DF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25DF6">
        <w:rPr>
          <w:rFonts w:ascii="Times New Roman" w:eastAsia="Times New Roman" w:hAnsi="Times New Roman" w:cs="Times New Roman"/>
          <w:sz w:val="24"/>
          <w:szCs w:val="24"/>
        </w:rPr>
        <w:t xml:space="preserve"> 8    71 : 9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4. Сравни, поставь знаки «» или « =».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300м + 400м * 1 км              5дм + 4дм * 1м</w:t>
      </w:r>
    </w:p>
    <w:p w:rsidR="00525DF6" w:rsidRPr="00525DF6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80см – 60 см * 4дм              30м * 1км -700 м</w:t>
      </w:r>
    </w:p>
    <w:p w:rsidR="00525DF6" w:rsidRPr="00525DF6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5. Начерти квадрат со стороной 5 см. Найди периметр и площадь квадрата.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Style w:val="c7"/>
          <w:rFonts w:ascii="Times New Roman" w:hAnsi="Times New Roman" w:cs="Times New Roman"/>
        </w:rPr>
        <w:t>6*. В магазине в первый день продали половину куска ткани, а во второй день – половину остатка и последние 5м. Сколько метров ткани было в куске?</w:t>
      </w:r>
    </w:p>
    <w:p w:rsidR="00525DF6" w:rsidRPr="00DB438B" w:rsidRDefault="00525DF6" w:rsidP="003233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33B3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1.Реши задачу.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В первый день туристы проехали 215 км,</w:t>
      </w:r>
      <w:proofErr w:type="gramStart"/>
      <w:r w:rsidRPr="00525DF6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525DF6">
        <w:rPr>
          <w:rFonts w:ascii="Times New Roman" w:eastAsia="Times New Roman" w:hAnsi="Times New Roman" w:cs="Times New Roman"/>
          <w:sz w:val="24"/>
          <w:szCs w:val="24"/>
        </w:rPr>
        <w:t xml:space="preserve"> во второй – на 69 км меньше, чем в первый день, а в третий день – на 88 км больше, чем во второй день. Сколько километров проехали туристы за три дня?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2. Вычисли в столбик.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546+353           548 - 435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654+166            644 - 336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3.Выполни деление с остатком.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42: 9        60</w:t>
      </w:r>
      <w:proofErr w:type="gramStart"/>
      <w:r w:rsidRPr="00525DF6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25DF6">
        <w:rPr>
          <w:rFonts w:ascii="Times New Roman" w:eastAsia="Times New Roman" w:hAnsi="Times New Roman" w:cs="Times New Roman"/>
          <w:sz w:val="24"/>
          <w:szCs w:val="24"/>
        </w:rPr>
        <w:t xml:space="preserve"> 7        51 : 7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4. Сравни, поставь знаки «» или « =».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600м + 400м * 1 км            50дм + 40дм * 1м</w:t>
      </w:r>
    </w:p>
    <w:p w:rsidR="00525DF6" w:rsidRPr="00DB438B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90см – 80 см * 4дм             80м * 1км -500 м</w:t>
      </w:r>
    </w:p>
    <w:p w:rsidR="00525DF6" w:rsidRPr="00525DF6" w:rsidRDefault="00525DF6" w:rsidP="00525D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5DF6">
        <w:rPr>
          <w:rFonts w:ascii="Times New Roman" w:eastAsia="Times New Roman" w:hAnsi="Times New Roman" w:cs="Times New Roman"/>
          <w:sz w:val="24"/>
          <w:szCs w:val="24"/>
        </w:rPr>
        <w:t>5. Начерти квадрат со стороной 3 см. Найди периметр и площадь квадрата.</w:t>
      </w:r>
    </w:p>
    <w:p w:rsidR="00A207E0" w:rsidRPr="00525DF6" w:rsidRDefault="00525DF6" w:rsidP="00525DF6">
      <w:pPr>
        <w:pStyle w:val="c28"/>
        <w:spacing w:before="0" w:beforeAutospacing="0" w:after="0" w:afterAutospacing="0"/>
        <w:sectPr w:rsidR="00A207E0" w:rsidRPr="00525DF6" w:rsidSect="00525DF6">
          <w:pgSz w:w="11904" w:h="16838"/>
          <w:pgMar w:top="709" w:right="513" w:bottom="525" w:left="706" w:header="0" w:footer="0" w:gutter="0"/>
          <w:cols w:space="708"/>
        </w:sectPr>
      </w:pPr>
      <w:r w:rsidRPr="00525DF6">
        <w:rPr>
          <w:rStyle w:val="c7"/>
        </w:rPr>
        <w:t xml:space="preserve">6*. Сережу угостили яблоками. Половину он съел, а </w:t>
      </w:r>
      <w:proofErr w:type="gramStart"/>
      <w:r w:rsidRPr="00525DF6">
        <w:rPr>
          <w:rStyle w:val="c7"/>
        </w:rPr>
        <w:t>оставшиеся</w:t>
      </w:r>
      <w:proofErr w:type="gramEnd"/>
      <w:r w:rsidRPr="00525DF6">
        <w:rPr>
          <w:rStyle w:val="c7"/>
        </w:rPr>
        <w:t xml:space="preserve"> 4 яблока отнёс своей сестре. Сколько яблок дали Сереже?</w:t>
      </w:r>
    </w:p>
    <w:p w:rsidR="00A207E0" w:rsidRDefault="00A207E0" w:rsidP="00B2521E">
      <w:pPr>
        <w:spacing w:line="260" w:lineRule="exact"/>
        <w:rPr>
          <w:sz w:val="24"/>
        </w:rPr>
        <w:sectPr w:rsidR="00A207E0">
          <w:pgSz w:w="11910" w:h="16840"/>
          <w:pgMar w:top="1040" w:right="440" w:bottom="960" w:left="600" w:header="792" w:footer="757" w:gutter="0"/>
          <w:cols w:space="720"/>
        </w:sectPr>
      </w:pPr>
    </w:p>
    <w:p w:rsidR="00AA2DAB" w:rsidRPr="00B2521E" w:rsidRDefault="00AA2DAB" w:rsidP="00B2521E">
      <w:pPr>
        <w:rPr>
          <w:szCs w:val="24"/>
        </w:rPr>
      </w:pPr>
    </w:p>
    <w:sectPr w:rsidR="00AA2DAB" w:rsidRPr="00B2521E" w:rsidSect="00A77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3C74"/>
    <w:multiLevelType w:val="hybridMultilevel"/>
    <w:tmpl w:val="F5160F72"/>
    <w:lvl w:ilvl="0" w:tplc="74B00CCA">
      <w:start w:val="3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1">
    <w:nsid w:val="1FB47882"/>
    <w:multiLevelType w:val="multilevel"/>
    <w:tmpl w:val="DC460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6E5191"/>
    <w:multiLevelType w:val="multilevel"/>
    <w:tmpl w:val="364A1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39B1A12"/>
    <w:multiLevelType w:val="hybridMultilevel"/>
    <w:tmpl w:val="0DACC93A"/>
    <w:lvl w:ilvl="0" w:tplc="7444B302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FBE2B94">
      <w:numFmt w:val="bullet"/>
      <w:lvlText w:val="•"/>
      <w:lvlJc w:val="left"/>
      <w:pPr>
        <w:ind w:left="6072" w:hanging="210"/>
      </w:pPr>
      <w:rPr>
        <w:rFonts w:hint="default"/>
        <w:lang w:val="ru-RU" w:eastAsia="en-US" w:bidi="ar-SA"/>
      </w:rPr>
    </w:lvl>
    <w:lvl w:ilvl="2" w:tplc="5808ADAC">
      <w:numFmt w:val="bullet"/>
      <w:lvlText w:val="•"/>
      <w:lvlJc w:val="left"/>
      <w:pPr>
        <w:ind w:left="6605" w:hanging="210"/>
      </w:pPr>
      <w:rPr>
        <w:rFonts w:hint="default"/>
        <w:lang w:val="ru-RU" w:eastAsia="en-US" w:bidi="ar-SA"/>
      </w:rPr>
    </w:lvl>
    <w:lvl w:ilvl="3" w:tplc="3A5640C6">
      <w:numFmt w:val="bullet"/>
      <w:lvlText w:val="•"/>
      <w:lvlJc w:val="left"/>
      <w:pPr>
        <w:ind w:left="7138" w:hanging="210"/>
      </w:pPr>
      <w:rPr>
        <w:rFonts w:hint="default"/>
        <w:lang w:val="ru-RU" w:eastAsia="en-US" w:bidi="ar-SA"/>
      </w:rPr>
    </w:lvl>
    <w:lvl w:ilvl="4" w:tplc="6A8A88E0">
      <w:numFmt w:val="bullet"/>
      <w:lvlText w:val="•"/>
      <w:lvlJc w:val="left"/>
      <w:pPr>
        <w:ind w:left="7671" w:hanging="210"/>
      </w:pPr>
      <w:rPr>
        <w:rFonts w:hint="default"/>
        <w:lang w:val="ru-RU" w:eastAsia="en-US" w:bidi="ar-SA"/>
      </w:rPr>
    </w:lvl>
    <w:lvl w:ilvl="5" w:tplc="724C3738">
      <w:numFmt w:val="bullet"/>
      <w:lvlText w:val="•"/>
      <w:lvlJc w:val="left"/>
      <w:pPr>
        <w:ind w:left="8204" w:hanging="210"/>
      </w:pPr>
      <w:rPr>
        <w:rFonts w:hint="default"/>
        <w:lang w:val="ru-RU" w:eastAsia="en-US" w:bidi="ar-SA"/>
      </w:rPr>
    </w:lvl>
    <w:lvl w:ilvl="6" w:tplc="D03884DA">
      <w:numFmt w:val="bullet"/>
      <w:lvlText w:val="•"/>
      <w:lvlJc w:val="left"/>
      <w:pPr>
        <w:ind w:left="8737" w:hanging="210"/>
      </w:pPr>
      <w:rPr>
        <w:rFonts w:hint="default"/>
        <w:lang w:val="ru-RU" w:eastAsia="en-US" w:bidi="ar-SA"/>
      </w:rPr>
    </w:lvl>
    <w:lvl w:ilvl="7" w:tplc="41F2698E">
      <w:numFmt w:val="bullet"/>
      <w:lvlText w:val="•"/>
      <w:lvlJc w:val="left"/>
      <w:pPr>
        <w:ind w:left="9270" w:hanging="210"/>
      </w:pPr>
      <w:rPr>
        <w:rFonts w:hint="default"/>
        <w:lang w:val="ru-RU" w:eastAsia="en-US" w:bidi="ar-SA"/>
      </w:rPr>
    </w:lvl>
    <w:lvl w:ilvl="8" w:tplc="CFE2AD46">
      <w:numFmt w:val="bullet"/>
      <w:lvlText w:val="•"/>
      <w:lvlJc w:val="left"/>
      <w:pPr>
        <w:ind w:left="9803" w:hanging="210"/>
      </w:pPr>
      <w:rPr>
        <w:rFonts w:hint="default"/>
        <w:lang w:val="ru-RU" w:eastAsia="en-US" w:bidi="ar-SA"/>
      </w:rPr>
    </w:lvl>
  </w:abstractNum>
  <w:abstractNum w:abstractNumId="4">
    <w:nsid w:val="7D4226BC"/>
    <w:multiLevelType w:val="hybridMultilevel"/>
    <w:tmpl w:val="75D60D7A"/>
    <w:lvl w:ilvl="0" w:tplc="7FFC7B84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8A17D6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92C2412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2DBA914E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FF3AFB62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754207D6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D9C846F4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84B48594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08D08188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22EA"/>
    <w:rsid w:val="000E2F18"/>
    <w:rsid w:val="00100F4F"/>
    <w:rsid w:val="001C1E5A"/>
    <w:rsid w:val="002022EA"/>
    <w:rsid w:val="003233B3"/>
    <w:rsid w:val="00525DF6"/>
    <w:rsid w:val="00542DC5"/>
    <w:rsid w:val="00664F81"/>
    <w:rsid w:val="009D4C6C"/>
    <w:rsid w:val="00A207E0"/>
    <w:rsid w:val="00A771A1"/>
    <w:rsid w:val="00AA2DAB"/>
    <w:rsid w:val="00AA6B78"/>
    <w:rsid w:val="00B2521E"/>
    <w:rsid w:val="00B3140C"/>
    <w:rsid w:val="00BA627E"/>
    <w:rsid w:val="00E261D4"/>
    <w:rsid w:val="00F1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A1"/>
  </w:style>
  <w:style w:type="paragraph" w:styleId="1">
    <w:name w:val="heading 1"/>
    <w:basedOn w:val="a"/>
    <w:link w:val="10"/>
    <w:uiPriority w:val="1"/>
    <w:qFormat/>
    <w:rsid w:val="00100F4F"/>
    <w:pPr>
      <w:widowControl w:val="0"/>
      <w:autoSpaceDE w:val="0"/>
      <w:autoSpaceDN w:val="0"/>
      <w:spacing w:after="0" w:line="240" w:lineRule="auto"/>
      <w:ind w:left="92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022EA"/>
    <w:rPr>
      <w:b/>
      <w:bCs/>
    </w:rPr>
  </w:style>
  <w:style w:type="character" w:customStyle="1" w:styleId="apple-converted-space">
    <w:name w:val="apple-converted-space"/>
    <w:basedOn w:val="a0"/>
    <w:rsid w:val="002022EA"/>
  </w:style>
  <w:style w:type="character" w:styleId="a5">
    <w:name w:val="Emphasis"/>
    <w:basedOn w:val="a0"/>
    <w:uiPriority w:val="20"/>
    <w:qFormat/>
    <w:rsid w:val="002022EA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B2521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B2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B2521E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8">
    <w:name w:val="List Paragraph"/>
    <w:basedOn w:val="a"/>
    <w:uiPriority w:val="1"/>
    <w:qFormat/>
    <w:rsid w:val="00B2521E"/>
    <w:pPr>
      <w:widowControl w:val="0"/>
      <w:autoSpaceDE w:val="0"/>
      <w:autoSpaceDN w:val="0"/>
      <w:spacing w:before="88" w:after="0" w:line="240" w:lineRule="auto"/>
      <w:ind w:left="5532" w:hanging="4842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B2521E"/>
    <w:pPr>
      <w:widowControl w:val="0"/>
      <w:autoSpaceDE w:val="0"/>
      <w:autoSpaceDN w:val="0"/>
      <w:spacing w:after="0" w:line="273" w:lineRule="exact"/>
      <w:ind w:left="107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100F4F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9">
    <w:name w:val="Table Grid"/>
    <w:basedOn w:val="a1"/>
    <w:uiPriority w:val="59"/>
    <w:rsid w:val="00B3140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B3140C"/>
  </w:style>
  <w:style w:type="paragraph" w:customStyle="1" w:styleId="c28">
    <w:name w:val="c28"/>
    <w:basedOn w:val="a"/>
    <w:rsid w:val="00B3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F879F-22D1-4037-B94A-5E2C4BE03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Admin</cp:lastModifiedBy>
  <cp:revision>10</cp:revision>
  <dcterms:created xsi:type="dcterms:W3CDTF">2021-05-03T10:22:00Z</dcterms:created>
  <dcterms:modified xsi:type="dcterms:W3CDTF">2021-05-05T05:27:00Z</dcterms:modified>
</cp:coreProperties>
</file>